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0ACB3" w14:textId="0AE76DEC" w:rsidR="00205478" w:rsidRPr="00B7482D" w:rsidRDefault="00D467BF" w:rsidP="00CF2196">
      <w:pPr>
        <w:pStyle w:val="a3"/>
        <w:spacing w:before="0"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まちなか図書館カフェ</w:t>
      </w:r>
      <w:r w:rsidR="00205478" w:rsidRPr="00B7482D">
        <w:rPr>
          <w:rFonts w:ascii="ＭＳ 明朝" w:eastAsia="ＭＳ 明朝" w:hAnsi="ＭＳ 明朝" w:hint="eastAsia"/>
        </w:rPr>
        <w:t>企画書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  <w:gridCol w:w="9"/>
      </w:tblGrid>
      <w:tr w:rsidR="004E0353" w:rsidRPr="009A2161" w14:paraId="4D46C872" w14:textId="77777777" w:rsidTr="00F139F4">
        <w:trPr>
          <w:gridAfter w:val="1"/>
          <w:wAfter w:w="9" w:type="dxa"/>
          <w:trHeight w:val="2556"/>
        </w:trPr>
        <w:tc>
          <w:tcPr>
            <w:tcW w:w="8702" w:type="dxa"/>
          </w:tcPr>
          <w:p w14:paraId="739507E2" w14:textId="77777777" w:rsidR="009B0D71" w:rsidRDefault="009B0D71" w:rsidP="00285D07">
            <w:r>
              <w:rPr>
                <w:rFonts w:hint="eastAsia"/>
              </w:rPr>
              <w:t>①</w:t>
            </w:r>
            <w:r w:rsidR="00056AC3">
              <w:rPr>
                <w:rFonts w:hint="eastAsia"/>
              </w:rPr>
              <w:t xml:space="preserve">　</w:t>
            </w:r>
            <w:r w:rsidR="00D467BF">
              <w:rPr>
                <w:rFonts w:hint="eastAsia"/>
              </w:rPr>
              <w:t>まちなか図書館</w:t>
            </w:r>
            <w:r w:rsidR="005231A6">
              <w:rPr>
                <w:rFonts w:hint="eastAsia"/>
              </w:rPr>
              <w:t>にある</w:t>
            </w:r>
            <w:r w:rsidR="00D30813">
              <w:rPr>
                <w:rFonts w:hint="eastAsia"/>
              </w:rPr>
              <w:t>カフェ</w:t>
            </w:r>
            <w:r w:rsidR="005231A6">
              <w:rPr>
                <w:rFonts w:hint="eastAsia"/>
              </w:rPr>
              <w:t>としての運営方針</w:t>
            </w:r>
          </w:p>
          <w:p w14:paraId="6DEA36D7" w14:textId="61CD391C" w:rsidR="004E0353" w:rsidRPr="009A2161" w:rsidRDefault="00B5367D" w:rsidP="00285D07">
            <w:r w:rsidRPr="003D44D2">
              <w:rPr>
                <w:rFonts w:hint="eastAsia"/>
                <w:color w:val="FF0000"/>
              </w:rPr>
              <w:t>【配点：</w:t>
            </w:r>
            <w:r w:rsidR="003850E3">
              <w:rPr>
                <w:rFonts w:hint="eastAsia"/>
                <w:color w:val="FF0000"/>
              </w:rPr>
              <w:t>15</w:t>
            </w:r>
            <w:r w:rsidRPr="003D44D2">
              <w:rPr>
                <w:rFonts w:hint="eastAsia"/>
                <w:color w:val="FF0000"/>
              </w:rPr>
              <w:t>点】</w:t>
            </w:r>
          </w:p>
        </w:tc>
      </w:tr>
      <w:tr w:rsidR="009B0D71" w:rsidRPr="009A2161" w14:paraId="46012013" w14:textId="77777777" w:rsidTr="00F139F4">
        <w:trPr>
          <w:gridAfter w:val="1"/>
          <w:wAfter w:w="9" w:type="dxa"/>
          <w:trHeight w:val="2556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AAD8" w14:textId="4673C0CB" w:rsidR="009B0D71" w:rsidRDefault="009B0D71" w:rsidP="00547088">
            <w:r>
              <w:rPr>
                <w:rFonts w:hint="eastAsia"/>
              </w:rPr>
              <w:t>②　まちなか図書館にあるカフェとしてのメニューの考え方（メニュー構成、価格等）</w:t>
            </w:r>
          </w:p>
          <w:p w14:paraId="29AB2338" w14:textId="5F9F2C44" w:rsidR="009B0D71" w:rsidRPr="009B0D71" w:rsidRDefault="009B0D71" w:rsidP="009B0D71">
            <w:pPr>
              <w:rPr>
                <w:color w:val="FF0000"/>
              </w:rPr>
            </w:pPr>
            <w:r w:rsidRPr="009B0D71">
              <w:rPr>
                <w:rFonts w:hint="eastAsia"/>
                <w:color w:val="FF0000"/>
              </w:rPr>
              <w:t>【配点：</w:t>
            </w:r>
            <w:r w:rsidR="003850E3">
              <w:rPr>
                <w:rFonts w:hint="eastAsia"/>
                <w:color w:val="FF0000"/>
              </w:rPr>
              <w:t>15</w:t>
            </w:r>
            <w:r w:rsidRPr="009B0D71">
              <w:rPr>
                <w:rFonts w:hint="eastAsia"/>
                <w:color w:val="FF0000"/>
              </w:rPr>
              <w:t>点】</w:t>
            </w:r>
          </w:p>
          <w:p w14:paraId="2572F3D6" w14:textId="77777777" w:rsidR="009B0D71" w:rsidRPr="00056AC3" w:rsidRDefault="009B0D71" w:rsidP="00547088"/>
        </w:tc>
      </w:tr>
      <w:tr w:rsidR="00205478" w:rsidRPr="009A2161" w14:paraId="0181016B" w14:textId="77777777" w:rsidTr="00F139F4">
        <w:trPr>
          <w:gridAfter w:val="1"/>
          <w:wAfter w:w="9" w:type="dxa"/>
          <w:trHeight w:val="2556"/>
        </w:trPr>
        <w:tc>
          <w:tcPr>
            <w:tcW w:w="8702" w:type="dxa"/>
          </w:tcPr>
          <w:p w14:paraId="6AF3B88A" w14:textId="77777777" w:rsidR="009B0D71" w:rsidRDefault="009B0D71" w:rsidP="00285D07">
            <w:r>
              <w:rPr>
                <w:rFonts w:hint="eastAsia"/>
              </w:rPr>
              <w:t>③</w:t>
            </w:r>
            <w:r w:rsidR="00205478" w:rsidRPr="009A2161">
              <w:rPr>
                <w:rFonts w:hint="eastAsia"/>
              </w:rPr>
              <w:t xml:space="preserve">　</w:t>
            </w:r>
            <w:r w:rsidR="00B87D7A">
              <w:rPr>
                <w:rFonts w:hint="eastAsia"/>
              </w:rPr>
              <w:t>営業日、営業時間、</w:t>
            </w:r>
            <w:r w:rsidR="005231A6">
              <w:rPr>
                <w:rFonts w:hint="eastAsia"/>
              </w:rPr>
              <w:t>営業形態</w:t>
            </w:r>
          </w:p>
          <w:p w14:paraId="2F849E73" w14:textId="375C4C9B" w:rsidR="00205478" w:rsidRDefault="00B5367D" w:rsidP="00285D07">
            <w:r w:rsidRPr="003D44D2">
              <w:rPr>
                <w:rFonts w:hint="eastAsia"/>
                <w:color w:val="FF0000"/>
              </w:rPr>
              <w:t>【配点：</w:t>
            </w:r>
            <w:r w:rsidR="00DB1B64">
              <w:rPr>
                <w:rFonts w:hint="eastAsia"/>
                <w:color w:val="FF0000"/>
              </w:rPr>
              <w:t>1</w:t>
            </w:r>
            <w:r w:rsidR="00830DC5">
              <w:rPr>
                <w:rFonts w:hint="eastAsia"/>
                <w:color w:val="FF0000"/>
              </w:rPr>
              <w:t>0</w:t>
            </w:r>
            <w:r w:rsidRPr="003D44D2">
              <w:rPr>
                <w:rFonts w:hint="eastAsia"/>
                <w:color w:val="FF0000"/>
              </w:rPr>
              <w:t>点】</w:t>
            </w:r>
          </w:p>
          <w:p w14:paraId="0DBF5DE0" w14:textId="77777777" w:rsidR="00205478" w:rsidRPr="001043D3" w:rsidRDefault="00205478" w:rsidP="00285D07"/>
        </w:tc>
      </w:tr>
      <w:tr w:rsidR="00205478" w:rsidRPr="009A2161" w14:paraId="2FB6DAAA" w14:textId="77777777" w:rsidTr="00F139F4">
        <w:trPr>
          <w:gridAfter w:val="1"/>
          <w:wAfter w:w="9" w:type="dxa"/>
          <w:trHeight w:val="2556"/>
        </w:trPr>
        <w:tc>
          <w:tcPr>
            <w:tcW w:w="8702" w:type="dxa"/>
          </w:tcPr>
          <w:p w14:paraId="215E3C9E" w14:textId="77777777" w:rsidR="009B0D71" w:rsidRDefault="009B0D71" w:rsidP="00285D07">
            <w:r>
              <w:rPr>
                <w:rFonts w:hint="eastAsia"/>
              </w:rPr>
              <w:t>④</w:t>
            </w:r>
            <w:r w:rsidR="00205478" w:rsidRPr="009A2161">
              <w:rPr>
                <w:rFonts w:hint="eastAsia"/>
              </w:rPr>
              <w:t xml:space="preserve">　</w:t>
            </w:r>
            <w:r w:rsidR="005231A6">
              <w:rPr>
                <w:rFonts w:hint="eastAsia"/>
              </w:rPr>
              <w:t>従業員の雇用形態、配置計画</w:t>
            </w:r>
          </w:p>
          <w:p w14:paraId="4D200B56" w14:textId="22FB64FF" w:rsidR="00205478" w:rsidRDefault="00B5367D" w:rsidP="00285D07">
            <w:r w:rsidRPr="003D44D2">
              <w:rPr>
                <w:rFonts w:hint="eastAsia"/>
                <w:color w:val="FF0000"/>
              </w:rPr>
              <w:t>【配点：</w:t>
            </w:r>
            <w:r w:rsidR="009B0D71">
              <w:rPr>
                <w:rFonts w:hint="eastAsia"/>
                <w:color w:val="FF0000"/>
              </w:rPr>
              <w:t>10</w:t>
            </w:r>
            <w:r w:rsidRPr="003D44D2">
              <w:rPr>
                <w:rFonts w:hint="eastAsia"/>
                <w:color w:val="FF0000"/>
              </w:rPr>
              <w:t>点】</w:t>
            </w:r>
          </w:p>
          <w:p w14:paraId="615FB530" w14:textId="77777777" w:rsidR="00205478" w:rsidRPr="005231A6" w:rsidRDefault="00205478" w:rsidP="00285D07"/>
        </w:tc>
      </w:tr>
      <w:tr w:rsidR="00205478" w:rsidRPr="009A2161" w14:paraId="4017D7EB" w14:textId="77777777" w:rsidTr="00F139F4">
        <w:trPr>
          <w:gridAfter w:val="1"/>
          <w:wAfter w:w="9" w:type="dxa"/>
          <w:trHeight w:val="2556"/>
        </w:trPr>
        <w:tc>
          <w:tcPr>
            <w:tcW w:w="8702" w:type="dxa"/>
          </w:tcPr>
          <w:p w14:paraId="67D174D4" w14:textId="77777777" w:rsidR="009B0D71" w:rsidRDefault="009B0D71" w:rsidP="00285D07">
            <w:r>
              <w:rPr>
                <w:rFonts w:hint="eastAsia"/>
              </w:rPr>
              <w:t>⑤</w:t>
            </w:r>
            <w:r w:rsidR="00205478" w:rsidRPr="009A2161">
              <w:rPr>
                <w:rFonts w:hint="eastAsia"/>
              </w:rPr>
              <w:t xml:space="preserve">　</w:t>
            </w:r>
            <w:r w:rsidR="005231A6">
              <w:rPr>
                <w:rFonts w:hint="eastAsia"/>
              </w:rPr>
              <w:t>研修（接客）計画</w:t>
            </w:r>
          </w:p>
          <w:p w14:paraId="14EF78A3" w14:textId="374832CB" w:rsidR="00205478" w:rsidRDefault="00B5367D" w:rsidP="00285D07">
            <w:r w:rsidRPr="003D44D2">
              <w:rPr>
                <w:rFonts w:hint="eastAsia"/>
                <w:color w:val="FF0000"/>
              </w:rPr>
              <w:t>【配点：</w:t>
            </w:r>
            <w:r w:rsidR="009B0D71">
              <w:rPr>
                <w:rFonts w:hint="eastAsia"/>
                <w:color w:val="FF0000"/>
              </w:rPr>
              <w:t>10</w:t>
            </w:r>
            <w:r w:rsidRPr="003D44D2">
              <w:rPr>
                <w:rFonts w:hint="eastAsia"/>
                <w:color w:val="FF0000"/>
              </w:rPr>
              <w:t>点】</w:t>
            </w:r>
          </w:p>
          <w:p w14:paraId="41F3C6A1" w14:textId="77777777" w:rsidR="00205478" w:rsidRPr="009A2161" w:rsidRDefault="00205478" w:rsidP="00285D07"/>
        </w:tc>
      </w:tr>
      <w:tr w:rsidR="00205478" w:rsidRPr="009A2161" w14:paraId="5F19C8FC" w14:textId="77777777" w:rsidTr="00F139F4">
        <w:trPr>
          <w:trHeight w:val="2556"/>
        </w:trPr>
        <w:tc>
          <w:tcPr>
            <w:tcW w:w="8711" w:type="dxa"/>
            <w:gridSpan w:val="2"/>
          </w:tcPr>
          <w:p w14:paraId="4ED1DBFE" w14:textId="77777777" w:rsidR="009B0D71" w:rsidRDefault="009B0D71" w:rsidP="00D34C28">
            <w:r>
              <w:rPr>
                <w:rFonts w:hint="eastAsia"/>
              </w:rPr>
              <w:lastRenderedPageBreak/>
              <w:t>⑥</w:t>
            </w:r>
            <w:r w:rsidR="00205478" w:rsidRPr="009A2161">
              <w:rPr>
                <w:rFonts w:hint="eastAsia"/>
              </w:rPr>
              <w:t xml:space="preserve">　</w:t>
            </w:r>
            <w:r w:rsidR="005231A6" w:rsidRPr="009A2161">
              <w:rPr>
                <w:rFonts w:hint="eastAsia"/>
              </w:rPr>
              <w:t>衛生面及び安全面の考え方</w:t>
            </w:r>
          </w:p>
          <w:p w14:paraId="6DC32C82" w14:textId="1D43D1D9" w:rsidR="00205478" w:rsidRDefault="00B5367D" w:rsidP="00D34C28">
            <w:r w:rsidRPr="003D44D2">
              <w:rPr>
                <w:rFonts w:hint="eastAsia"/>
                <w:color w:val="FF0000"/>
              </w:rPr>
              <w:t>【配点：</w:t>
            </w:r>
            <w:r w:rsidR="003850E3">
              <w:rPr>
                <w:rFonts w:hint="eastAsia"/>
                <w:color w:val="FF0000"/>
              </w:rPr>
              <w:t>10</w:t>
            </w:r>
            <w:r w:rsidRPr="003D44D2">
              <w:rPr>
                <w:rFonts w:hint="eastAsia"/>
                <w:color w:val="FF0000"/>
              </w:rPr>
              <w:t>点】</w:t>
            </w:r>
          </w:p>
          <w:p w14:paraId="738F64C5" w14:textId="77777777" w:rsidR="00205478" w:rsidRPr="005231A6" w:rsidRDefault="00205478" w:rsidP="00D34C28"/>
        </w:tc>
      </w:tr>
      <w:tr w:rsidR="00205478" w:rsidRPr="009A2161" w14:paraId="20BF873D" w14:textId="77777777" w:rsidTr="00F139F4">
        <w:trPr>
          <w:trHeight w:val="2556"/>
        </w:trPr>
        <w:tc>
          <w:tcPr>
            <w:tcW w:w="8711" w:type="dxa"/>
            <w:gridSpan w:val="2"/>
          </w:tcPr>
          <w:p w14:paraId="43F0A5FD" w14:textId="77777777" w:rsidR="009B0D71" w:rsidRDefault="009B0D71" w:rsidP="00D34C28">
            <w:r>
              <w:rPr>
                <w:rFonts w:hint="eastAsia"/>
              </w:rPr>
              <w:t>⑦</w:t>
            </w:r>
            <w:r w:rsidR="00205478" w:rsidRPr="009A2161">
              <w:rPr>
                <w:rFonts w:hint="eastAsia"/>
              </w:rPr>
              <w:t xml:space="preserve">　</w:t>
            </w:r>
            <w:r w:rsidR="005231A6">
              <w:rPr>
                <w:rFonts w:hint="eastAsia"/>
              </w:rPr>
              <w:t>収支計画</w:t>
            </w:r>
          </w:p>
          <w:p w14:paraId="74C2F8E4" w14:textId="08A99444" w:rsidR="00205478" w:rsidRDefault="00B5367D" w:rsidP="00D34C28">
            <w:r w:rsidRPr="003D44D2">
              <w:rPr>
                <w:rFonts w:hint="eastAsia"/>
                <w:color w:val="FF0000"/>
              </w:rPr>
              <w:t>【配点：</w:t>
            </w:r>
            <w:r w:rsidR="003850E3">
              <w:rPr>
                <w:rFonts w:hint="eastAsia"/>
                <w:color w:val="FF0000"/>
              </w:rPr>
              <w:t>10</w:t>
            </w:r>
            <w:bookmarkStart w:id="0" w:name="_GoBack"/>
            <w:bookmarkEnd w:id="0"/>
            <w:r w:rsidRPr="003D44D2">
              <w:rPr>
                <w:rFonts w:hint="eastAsia"/>
                <w:color w:val="FF0000"/>
              </w:rPr>
              <w:t>点】</w:t>
            </w:r>
          </w:p>
          <w:p w14:paraId="76D33C5C" w14:textId="77777777" w:rsidR="00205478" w:rsidRPr="009A2161" w:rsidRDefault="00205478" w:rsidP="00D34C28"/>
        </w:tc>
      </w:tr>
      <w:tr w:rsidR="00205478" w:rsidRPr="009A2161" w14:paraId="6EBA6AD5" w14:textId="77777777" w:rsidTr="00F139F4">
        <w:trPr>
          <w:trHeight w:val="2556"/>
        </w:trPr>
        <w:tc>
          <w:tcPr>
            <w:tcW w:w="8711" w:type="dxa"/>
            <w:gridSpan w:val="2"/>
          </w:tcPr>
          <w:p w14:paraId="228B58B5" w14:textId="3A03F67B" w:rsidR="009B0D71" w:rsidRDefault="009B0D71" w:rsidP="00CF2196">
            <w:r>
              <w:rPr>
                <w:rFonts w:hint="eastAsia"/>
              </w:rPr>
              <w:t>⑧</w:t>
            </w:r>
            <w:r w:rsidR="005231A6">
              <w:rPr>
                <w:rFonts w:hint="eastAsia"/>
              </w:rPr>
              <w:t xml:space="preserve">　その他</w:t>
            </w:r>
            <w:r>
              <w:rPr>
                <w:rFonts w:hint="eastAsia"/>
              </w:rPr>
              <w:t>特記事項</w:t>
            </w:r>
          </w:p>
          <w:p w14:paraId="6EB405B3" w14:textId="021CB654" w:rsidR="00205478" w:rsidRDefault="00B5367D" w:rsidP="00CF2196">
            <w:r w:rsidRPr="003D44D2">
              <w:rPr>
                <w:rFonts w:hint="eastAsia"/>
                <w:color w:val="FF0000"/>
              </w:rPr>
              <w:t>【配点：</w:t>
            </w:r>
            <w:r w:rsidR="002754F5">
              <w:rPr>
                <w:rFonts w:hint="eastAsia"/>
                <w:color w:val="FF0000"/>
              </w:rPr>
              <w:t>10</w:t>
            </w:r>
            <w:r w:rsidRPr="003D44D2">
              <w:rPr>
                <w:rFonts w:hint="eastAsia"/>
                <w:color w:val="FF0000"/>
              </w:rPr>
              <w:t>点】</w:t>
            </w:r>
          </w:p>
          <w:p w14:paraId="0B4B9C5E" w14:textId="77777777" w:rsidR="00205478" w:rsidRPr="009A2161" w:rsidRDefault="00205478" w:rsidP="00CF2196"/>
        </w:tc>
      </w:tr>
      <w:tr w:rsidR="00A2535F" w:rsidRPr="009A2161" w14:paraId="7215D991" w14:textId="77777777" w:rsidTr="00F139F4">
        <w:trPr>
          <w:trHeight w:val="2556"/>
        </w:trPr>
        <w:tc>
          <w:tcPr>
            <w:tcW w:w="8711" w:type="dxa"/>
            <w:gridSpan w:val="2"/>
          </w:tcPr>
          <w:p w14:paraId="0D756E9D" w14:textId="77777777" w:rsidR="009B0D71" w:rsidRDefault="009B0D71" w:rsidP="00CF2196">
            <w:r>
              <w:rPr>
                <w:rFonts w:hint="eastAsia"/>
              </w:rPr>
              <w:t>⑨</w:t>
            </w:r>
            <w:r w:rsidR="00A2535F">
              <w:rPr>
                <w:rFonts w:hint="eastAsia"/>
              </w:rPr>
              <w:t xml:space="preserve">　使用料</w:t>
            </w:r>
          </w:p>
          <w:p w14:paraId="044BD459" w14:textId="56D6E754" w:rsidR="00A2535F" w:rsidRDefault="00A2535F" w:rsidP="00CF2196">
            <w:pPr>
              <w:rPr>
                <w:color w:val="FF0000"/>
              </w:rPr>
            </w:pPr>
            <w:r w:rsidRPr="00A2535F">
              <w:rPr>
                <w:rFonts w:hint="eastAsia"/>
                <w:color w:val="FF0000"/>
              </w:rPr>
              <w:t>【配点：</w:t>
            </w:r>
            <w:r w:rsidRPr="00A2535F">
              <w:rPr>
                <w:rFonts w:hint="eastAsia"/>
                <w:color w:val="FF0000"/>
              </w:rPr>
              <w:t>10</w:t>
            </w:r>
            <w:r w:rsidRPr="00A2535F">
              <w:rPr>
                <w:rFonts w:hint="eastAsia"/>
                <w:color w:val="FF0000"/>
              </w:rPr>
              <w:t>点】</w:t>
            </w:r>
          </w:p>
          <w:p w14:paraId="592F826C" w14:textId="43634DE2" w:rsidR="00A2535F" w:rsidRDefault="00A2535F" w:rsidP="00CF219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  <w:p w14:paraId="49C69589" w14:textId="77777777" w:rsidR="00A2535F" w:rsidRDefault="00A2535F" w:rsidP="00A2535F">
            <w:pPr>
              <w:ind w:firstLineChars="100" w:firstLine="210"/>
              <w:rPr>
                <w:color w:val="000000" w:themeColor="text1"/>
              </w:rPr>
            </w:pPr>
          </w:p>
          <w:p w14:paraId="36FF1001" w14:textId="2F78ABCB" w:rsidR="00A2535F" w:rsidRPr="00A2535F" w:rsidRDefault="00A2535F" w:rsidP="00A2535F">
            <w:pPr>
              <w:ind w:firstLineChars="100" w:firstLine="210"/>
              <w:rPr>
                <w:color w:val="000000" w:themeColor="text1"/>
              </w:rPr>
            </w:pPr>
            <w:r w:rsidRPr="00A2535F">
              <w:rPr>
                <w:rFonts w:hint="eastAsia"/>
                <w:color w:val="000000" w:themeColor="text1"/>
              </w:rPr>
              <w:t>様式第３「使用料提案書」のとおり</w:t>
            </w:r>
          </w:p>
        </w:tc>
      </w:tr>
    </w:tbl>
    <w:p w14:paraId="03C6CB0F" w14:textId="6AFD35A9" w:rsidR="00205478" w:rsidRPr="00DD7DA6" w:rsidRDefault="00205478" w:rsidP="00D34C28">
      <w:pPr>
        <w:rPr>
          <w:szCs w:val="21"/>
        </w:rPr>
      </w:pPr>
      <w:r>
        <w:rPr>
          <w:rFonts w:hint="eastAsia"/>
          <w:kern w:val="0"/>
          <w:szCs w:val="21"/>
        </w:rPr>
        <w:t>※</w:t>
      </w:r>
      <w:r w:rsidRPr="00DD7DA6">
        <w:rPr>
          <w:rFonts w:hint="eastAsia"/>
          <w:kern w:val="0"/>
          <w:szCs w:val="21"/>
        </w:rPr>
        <w:t>用紙に書ききれないときは、別紙を添付してください</w:t>
      </w:r>
      <w:r w:rsidR="002437C5">
        <w:rPr>
          <w:rFonts w:hint="eastAsia"/>
          <w:kern w:val="0"/>
          <w:szCs w:val="21"/>
        </w:rPr>
        <w:t>。</w:t>
      </w:r>
    </w:p>
    <w:sectPr w:rsidR="00205478" w:rsidRPr="00DD7DA6" w:rsidSect="00740ADA">
      <w:headerReference w:type="first" r:id="rId7"/>
      <w:pgSz w:w="11906" w:h="16838" w:code="9"/>
      <w:pgMar w:top="1134" w:right="1701" w:bottom="1276" w:left="170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F544C" w14:textId="77777777" w:rsidR="00A424E5" w:rsidRDefault="00A424E5" w:rsidP="00D34C28">
      <w:r>
        <w:separator/>
      </w:r>
    </w:p>
  </w:endnote>
  <w:endnote w:type="continuationSeparator" w:id="0">
    <w:p w14:paraId="3FFE3E4C" w14:textId="77777777" w:rsidR="00A424E5" w:rsidRDefault="00A424E5" w:rsidP="00D3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3D7E5" w14:textId="77777777" w:rsidR="00A424E5" w:rsidRDefault="00A424E5" w:rsidP="00D34C28">
      <w:r>
        <w:separator/>
      </w:r>
    </w:p>
  </w:footnote>
  <w:footnote w:type="continuationSeparator" w:id="0">
    <w:p w14:paraId="50FD7497" w14:textId="77777777" w:rsidR="00A424E5" w:rsidRDefault="00A424E5" w:rsidP="00D34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D8670" w14:textId="77777777" w:rsidR="00205478" w:rsidRPr="000E366F" w:rsidRDefault="00205478">
    <w:pPr>
      <w:pStyle w:val="a6"/>
      <w:rPr>
        <w:sz w:val="24"/>
        <w:szCs w:val="24"/>
      </w:rPr>
    </w:pPr>
    <w:r w:rsidRPr="000E366F">
      <w:rPr>
        <w:rFonts w:hint="eastAsia"/>
        <w:sz w:val="24"/>
        <w:szCs w:val="24"/>
      </w:rPr>
      <w:t>（様式第２）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A2AED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482D50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F22C8B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AE63BC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C002B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3F298E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2F676B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CE4F93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506A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218726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5D07"/>
    <w:rsid w:val="00037A55"/>
    <w:rsid w:val="00056AC3"/>
    <w:rsid w:val="0008026A"/>
    <w:rsid w:val="00084A76"/>
    <w:rsid w:val="00087BA5"/>
    <w:rsid w:val="000C57A1"/>
    <w:rsid w:val="000D63B6"/>
    <w:rsid w:val="000E366F"/>
    <w:rsid w:val="001043D3"/>
    <w:rsid w:val="001134F2"/>
    <w:rsid w:val="001803D3"/>
    <w:rsid w:val="00183773"/>
    <w:rsid w:val="00193CF8"/>
    <w:rsid w:val="0019754B"/>
    <w:rsid w:val="001B778E"/>
    <w:rsid w:val="001E2E5A"/>
    <w:rsid w:val="00205478"/>
    <w:rsid w:val="002437C5"/>
    <w:rsid w:val="002718B4"/>
    <w:rsid w:val="002754F5"/>
    <w:rsid w:val="00285D07"/>
    <w:rsid w:val="002A23C5"/>
    <w:rsid w:val="002B1830"/>
    <w:rsid w:val="002E3536"/>
    <w:rsid w:val="002F1BDE"/>
    <w:rsid w:val="003200CF"/>
    <w:rsid w:val="00345877"/>
    <w:rsid w:val="003850E3"/>
    <w:rsid w:val="0039591A"/>
    <w:rsid w:val="003D44D2"/>
    <w:rsid w:val="003D474A"/>
    <w:rsid w:val="0041360A"/>
    <w:rsid w:val="00430D3D"/>
    <w:rsid w:val="00493BE4"/>
    <w:rsid w:val="004E0353"/>
    <w:rsid w:val="00511A48"/>
    <w:rsid w:val="00521D49"/>
    <w:rsid w:val="005231A6"/>
    <w:rsid w:val="00546D48"/>
    <w:rsid w:val="005C429F"/>
    <w:rsid w:val="006045D6"/>
    <w:rsid w:val="00657334"/>
    <w:rsid w:val="006A261A"/>
    <w:rsid w:val="006D0FBC"/>
    <w:rsid w:val="006E2F4D"/>
    <w:rsid w:val="00740ADA"/>
    <w:rsid w:val="007B2262"/>
    <w:rsid w:val="007D1CDD"/>
    <w:rsid w:val="007D614F"/>
    <w:rsid w:val="007E5C54"/>
    <w:rsid w:val="00823F82"/>
    <w:rsid w:val="00830DC5"/>
    <w:rsid w:val="00833508"/>
    <w:rsid w:val="008340A5"/>
    <w:rsid w:val="0084696F"/>
    <w:rsid w:val="00873547"/>
    <w:rsid w:val="00876D30"/>
    <w:rsid w:val="00880BB2"/>
    <w:rsid w:val="008C4253"/>
    <w:rsid w:val="008E1848"/>
    <w:rsid w:val="008E7BE8"/>
    <w:rsid w:val="0090401E"/>
    <w:rsid w:val="0097697D"/>
    <w:rsid w:val="009A2161"/>
    <w:rsid w:val="009B0D71"/>
    <w:rsid w:val="009C24FF"/>
    <w:rsid w:val="00A2535F"/>
    <w:rsid w:val="00A32307"/>
    <w:rsid w:val="00A424E5"/>
    <w:rsid w:val="00A9630C"/>
    <w:rsid w:val="00B178DA"/>
    <w:rsid w:val="00B5367D"/>
    <w:rsid w:val="00B7482D"/>
    <w:rsid w:val="00B87D7A"/>
    <w:rsid w:val="00BB26E8"/>
    <w:rsid w:val="00BD4E3A"/>
    <w:rsid w:val="00BF10C0"/>
    <w:rsid w:val="00C06398"/>
    <w:rsid w:val="00C06E21"/>
    <w:rsid w:val="00C720F6"/>
    <w:rsid w:val="00CB27EF"/>
    <w:rsid w:val="00CB6215"/>
    <w:rsid w:val="00CC2C3F"/>
    <w:rsid w:val="00CF2196"/>
    <w:rsid w:val="00D06B22"/>
    <w:rsid w:val="00D30813"/>
    <w:rsid w:val="00D34C28"/>
    <w:rsid w:val="00D41D64"/>
    <w:rsid w:val="00D43B79"/>
    <w:rsid w:val="00D467BF"/>
    <w:rsid w:val="00D81CC9"/>
    <w:rsid w:val="00DB1B64"/>
    <w:rsid w:val="00DD7DA6"/>
    <w:rsid w:val="00E62096"/>
    <w:rsid w:val="00EA7FBF"/>
    <w:rsid w:val="00EC7B15"/>
    <w:rsid w:val="00ED1EF3"/>
    <w:rsid w:val="00EE41C3"/>
    <w:rsid w:val="00F139F4"/>
    <w:rsid w:val="00F543E9"/>
    <w:rsid w:val="00FA582C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5A84128"/>
  <w15:docId w15:val="{DFF90042-46B2-4C98-A618-A3A40037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285D0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99"/>
    <w:locked/>
    <w:rsid w:val="00285D07"/>
    <w:rPr>
      <w:rFonts w:ascii="Arial" w:eastAsia="ＭＳ ゴシック" w:hAnsi="Arial" w:cs="Times New Roman"/>
      <w:sz w:val="32"/>
      <w:szCs w:val="32"/>
    </w:rPr>
  </w:style>
  <w:style w:type="table" w:styleId="a5">
    <w:name w:val="Table Grid"/>
    <w:basedOn w:val="a1"/>
    <w:uiPriority w:val="99"/>
    <w:rsid w:val="00285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D34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D34C28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D34C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D34C2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30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0D3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0639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0639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06398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0639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0639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